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A876B" w14:textId="0ABFCA30" w:rsidR="00AC2EF8" w:rsidRDefault="00AC2EF8" w:rsidP="00AC2EF8">
      <w:pPr>
        <w:pStyle w:val="Default"/>
      </w:pPr>
      <w:r w:rsidRPr="00AC2EF8">
        <w:rPr>
          <w:noProof/>
        </w:rPr>
        <w:drawing>
          <wp:anchor distT="0" distB="0" distL="114300" distR="114300" simplePos="0" relativeHeight="251658240" behindDoc="0" locked="0" layoutInCell="1" allowOverlap="1" wp14:anchorId="5CABBC93" wp14:editId="20607B52">
            <wp:simplePos x="0" y="0"/>
            <wp:positionH relativeFrom="column">
              <wp:posOffset>2670810</wp:posOffset>
            </wp:positionH>
            <wp:positionV relativeFrom="paragraph">
              <wp:posOffset>-175260</wp:posOffset>
            </wp:positionV>
            <wp:extent cx="1251122" cy="762000"/>
            <wp:effectExtent l="0" t="0" r="6350" b="0"/>
            <wp:wrapNone/>
            <wp:docPr id="69580743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122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A59326" w14:textId="77777777" w:rsidR="00AC2EF8" w:rsidRDefault="00AC2EF8" w:rsidP="00AC2EF8">
      <w:pPr>
        <w:pStyle w:val="Default"/>
      </w:pPr>
    </w:p>
    <w:p w14:paraId="3326D499" w14:textId="77777777" w:rsidR="00552D01" w:rsidRDefault="00552D01" w:rsidP="00AC2EF8">
      <w:pPr>
        <w:pStyle w:val="Default"/>
      </w:pPr>
    </w:p>
    <w:p w14:paraId="4408FE0A" w14:textId="77777777" w:rsidR="00552D01" w:rsidRPr="00552D01" w:rsidRDefault="00552D01" w:rsidP="00AC2EF8">
      <w:pPr>
        <w:pStyle w:val="Default"/>
        <w:rPr>
          <w:sz w:val="18"/>
          <w:szCs w:val="18"/>
        </w:rPr>
      </w:pPr>
    </w:p>
    <w:p w14:paraId="2659E133" w14:textId="747365B9" w:rsidR="00AC2EF8" w:rsidRPr="00552D01" w:rsidRDefault="00AC2EF8" w:rsidP="00AC2EF8">
      <w:pPr>
        <w:pStyle w:val="Default"/>
        <w:jc w:val="center"/>
        <w:rPr>
          <w:sz w:val="20"/>
          <w:szCs w:val="20"/>
          <w:u w:val="single"/>
        </w:rPr>
      </w:pPr>
      <w:r w:rsidRPr="00552D01">
        <w:rPr>
          <w:b/>
          <w:bCs/>
          <w:sz w:val="20"/>
          <w:szCs w:val="20"/>
          <w:u w:val="single"/>
        </w:rPr>
        <w:t>FOGLIO INFORMATIVO</w:t>
      </w:r>
    </w:p>
    <w:p w14:paraId="61212662" w14:textId="0A126445" w:rsidR="00AC2EF8" w:rsidRPr="00552D01" w:rsidRDefault="00AC2EF8" w:rsidP="00AC2EF8">
      <w:pPr>
        <w:pStyle w:val="Default"/>
        <w:jc w:val="center"/>
        <w:rPr>
          <w:b/>
          <w:bCs/>
          <w:sz w:val="20"/>
          <w:szCs w:val="20"/>
          <w:u w:val="single"/>
        </w:rPr>
      </w:pPr>
      <w:r w:rsidRPr="00552D01">
        <w:rPr>
          <w:b/>
          <w:bCs/>
          <w:sz w:val="20"/>
          <w:szCs w:val="20"/>
          <w:u w:val="single"/>
        </w:rPr>
        <w:t>Metodo dimagrimento “</w:t>
      </w:r>
      <w:proofErr w:type="spellStart"/>
      <w:r w:rsidRPr="00552D01">
        <w:rPr>
          <w:b/>
          <w:bCs/>
          <w:sz w:val="20"/>
          <w:szCs w:val="20"/>
          <w:u w:val="single"/>
        </w:rPr>
        <w:t>Libelslym</w:t>
      </w:r>
      <w:proofErr w:type="spellEnd"/>
      <w:r w:rsidRPr="00552D01">
        <w:rPr>
          <w:b/>
          <w:bCs/>
          <w:sz w:val="20"/>
          <w:szCs w:val="20"/>
          <w:u w:val="single"/>
        </w:rPr>
        <w:t>”:</w:t>
      </w:r>
    </w:p>
    <w:p w14:paraId="31B53469" w14:textId="77777777" w:rsidR="00AC2EF8" w:rsidRPr="00552D01" w:rsidRDefault="00AC2EF8" w:rsidP="00AC2EF8">
      <w:pPr>
        <w:pStyle w:val="Default"/>
        <w:jc w:val="center"/>
        <w:rPr>
          <w:sz w:val="20"/>
          <w:szCs w:val="20"/>
          <w:u w:val="single"/>
        </w:rPr>
      </w:pPr>
    </w:p>
    <w:p w14:paraId="4FCA7B08" w14:textId="77777777" w:rsidR="00AC2EF8" w:rsidRPr="00552D01" w:rsidRDefault="00AC2EF8" w:rsidP="005C5A1A">
      <w:pPr>
        <w:pStyle w:val="Default"/>
        <w:numPr>
          <w:ilvl w:val="0"/>
          <w:numId w:val="6"/>
        </w:numPr>
        <w:spacing w:after="12"/>
        <w:rPr>
          <w:sz w:val="20"/>
          <w:szCs w:val="20"/>
        </w:rPr>
      </w:pPr>
      <w:r w:rsidRPr="00552D01">
        <w:rPr>
          <w:sz w:val="20"/>
          <w:szCs w:val="20"/>
        </w:rPr>
        <w:t xml:space="preserve">Potrai dimagrire mangiando quello che ti piace e goderti i cibi “proibiti” dal 90% delle diete come: Pasta, Dolci, Pizza o Gelati. </w:t>
      </w:r>
    </w:p>
    <w:p w14:paraId="25DEBE4B" w14:textId="77777777" w:rsidR="00AC2EF8" w:rsidRPr="00552D01" w:rsidRDefault="00AC2EF8" w:rsidP="005C5A1A">
      <w:pPr>
        <w:pStyle w:val="Default"/>
        <w:numPr>
          <w:ilvl w:val="0"/>
          <w:numId w:val="6"/>
        </w:numPr>
        <w:spacing w:after="12"/>
        <w:rPr>
          <w:sz w:val="20"/>
          <w:szCs w:val="20"/>
        </w:rPr>
      </w:pPr>
      <w:r w:rsidRPr="00552D01">
        <w:rPr>
          <w:sz w:val="20"/>
          <w:szCs w:val="20"/>
        </w:rPr>
        <w:t xml:space="preserve">Programma senza ginnastica impegnativa e faticosa con movimenti personalizzati guidati passo per passo insieme ad un esperto. </w:t>
      </w:r>
    </w:p>
    <w:p w14:paraId="6D371BA9" w14:textId="77777777" w:rsidR="00AC2EF8" w:rsidRPr="00552D01" w:rsidRDefault="00AC2EF8" w:rsidP="005C5A1A">
      <w:pPr>
        <w:pStyle w:val="Default"/>
        <w:numPr>
          <w:ilvl w:val="0"/>
          <w:numId w:val="6"/>
        </w:numPr>
        <w:spacing w:after="12"/>
        <w:rPr>
          <w:sz w:val="20"/>
          <w:szCs w:val="20"/>
        </w:rPr>
      </w:pPr>
      <w:r w:rsidRPr="00552D01">
        <w:rPr>
          <w:sz w:val="20"/>
          <w:szCs w:val="20"/>
        </w:rPr>
        <w:t xml:space="preserve">Percorso che ti coccola, perché sono inclusi diversi trattamenti manuali e/o con apparecchiature sulle zone specifiche dove vuoi dimagrire, per garantire anche il modellamento e la tonicità dei tessuti. </w:t>
      </w:r>
    </w:p>
    <w:p w14:paraId="762D091E" w14:textId="77777777" w:rsidR="00AC2EF8" w:rsidRPr="00552D01" w:rsidRDefault="00AC2EF8" w:rsidP="005C5A1A">
      <w:pPr>
        <w:pStyle w:val="Default"/>
        <w:numPr>
          <w:ilvl w:val="0"/>
          <w:numId w:val="6"/>
        </w:numPr>
        <w:rPr>
          <w:sz w:val="20"/>
          <w:szCs w:val="20"/>
        </w:rPr>
      </w:pPr>
      <w:r w:rsidRPr="00552D01">
        <w:rPr>
          <w:sz w:val="20"/>
          <w:szCs w:val="20"/>
        </w:rPr>
        <w:t xml:space="preserve">I risultati sono visibili anche dopo solo 4 sedute (15 gg): </w:t>
      </w:r>
    </w:p>
    <w:p w14:paraId="4974E91F" w14:textId="2DD101C5" w:rsidR="00AC2EF8" w:rsidRPr="00552D01" w:rsidRDefault="00AC2EF8" w:rsidP="005C5A1A">
      <w:pPr>
        <w:pStyle w:val="Default"/>
        <w:numPr>
          <w:ilvl w:val="1"/>
          <w:numId w:val="6"/>
        </w:numPr>
        <w:rPr>
          <w:sz w:val="20"/>
          <w:szCs w:val="20"/>
        </w:rPr>
      </w:pPr>
      <w:r w:rsidRPr="00552D01">
        <w:rPr>
          <w:sz w:val="20"/>
          <w:szCs w:val="20"/>
        </w:rPr>
        <w:t xml:space="preserve">Se l’obbiettivo è il peso, sono garantiti minimo 2/3 kg al mese. </w:t>
      </w:r>
    </w:p>
    <w:p w14:paraId="25203569" w14:textId="08691C05" w:rsidR="00AC2EF8" w:rsidRPr="00552D01" w:rsidRDefault="00AC2EF8" w:rsidP="005C5A1A">
      <w:pPr>
        <w:pStyle w:val="Default"/>
        <w:numPr>
          <w:ilvl w:val="1"/>
          <w:numId w:val="6"/>
        </w:numPr>
        <w:rPr>
          <w:sz w:val="20"/>
          <w:szCs w:val="20"/>
        </w:rPr>
      </w:pPr>
      <w:r w:rsidRPr="00552D01">
        <w:rPr>
          <w:sz w:val="20"/>
          <w:szCs w:val="20"/>
        </w:rPr>
        <w:t xml:space="preserve">Se si mira più a un rimodellamento estetico, il risultato comunque sarà visibile e garantito sotto forma                        di cm persi e quindi anche taglia, che potranno variare a seconda delle peculiarità di ogni individuo e che proprio per questa ragione rappresentano un obbiettivo più impegnativo. </w:t>
      </w:r>
    </w:p>
    <w:p w14:paraId="5FADCD3E" w14:textId="309B452B" w:rsidR="00AC2EF8" w:rsidRPr="00552D01" w:rsidRDefault="00AC2EF8" w:rsidP="005C5A1A">
      <w:pPr>
        <w:pStyle w:val="Default"/>
        <w:numPr>
          <w:ilvl w:val="0"/>
          <w:numId w:val="6"/>
        </w:numPr>
        <w:spacing w:after="12"/>
        <w:rPr>
          <w:sz w:val="20"/>
          <w:szCs w:val="20"/>
        </w:rPr>
      </w:pPr>
      <w:r w:rsidRPr="00552D01">
        <w:rPr>
          <w:sz w:val="20"/>
          <w:szCs w:val="20"/>
        </w:rPr>
        <w:t xml:space="preserve">Il metodo è naturale senza controindicazioni, duraturo nel tempo. </w:t>
      </w:r>
    </w:p>
    <w:p w14:paraId="29A7A408" w14:textId="77777777" w:rsidR="00AC2EF8" w:rsidRPr="00552D01" w:rsidRDefault="00AC2EF8" w:rsidP="005C5A1A">
      <w:pPr>
        <w:pStyle w:val="Default"/>
        <w:numPr>
          <w:ilvl w:val="0"/>
          <w:numId w:val="6"/>
        </w:numPr>
        <w:spacing w:after="12"/>
        <w:rPr>
          <w:sz w:val="20"/>
          <w:szCs w:val="20"/>
        </w:rPr>
      </w:pPr>
      <w:r w:rsidRPr="00552D01">
        <w:rPr>
          <w:sz w:val="20"/>
          <w:szCs w:val="20"/>
        </w:rPr>
        <w:t xml:space="preserve">Non vengono prescritti pasti sostitutivi, beveroni e/o pastiglie. </w:t>
      </w:r>
    </w:p>
    <w:p w14:paraId="4E92D876" w14:textId="24341AFE" w:rsidR="00AC2EF8" w:rsidRPr="00552D01" w:rsidRDefault="00AC2EF8" w:rsidP="005C5A1A">
      <w:pPr>
        <w:pStyle w:val="Default"/>
        <w:numPr>
          <w:ilvl w:val="0"/>
          <w:numId w:val="6"/>
        </w:numPr>
        <w:rPr>
          <w:sz w:val="20"/>
          <w:szCs w:val="20"/>
        </w:rPr>
      </w:pPr>
      <w:r w:rsidRPr="00552D01">
        <w:rPr>
          <w:sz w:val="20"/>
          <w:szCs w:val="20"/>
        </w:rPr>
        <w:t xml:space="preserve">Al fine di garantire il massimo del risultato, in sede di seduta alimentare, quindi solo dopo la seduta di diagnosi, possono essere consigliati dei fitoestratti, per depurare e drenare il corpo in aggiunta all’abituale acqua e/o l’autocura domiciliare </w:t>
      </w:r>
      <w:proofErr w:type="spellStart"/>
      <w:r w:rsidRPr="00552D01">
        <w:rPr>
          <w:sz w:val="20"/>
          <w:szCs w:val="20"/>
        </w:rPr>
        <w:t>Fisiolinea</w:t>
      </w:r>
      <w:proofErr w:type="spellEnd"/>
      <w:r w:rsidRPr="00552D01">
        <w:rPr>
          <w:sz w:val="20"/>
          <w:szCs w:val="20"/>
        </w:rPr>
        <w:t xml:space="preserve"> che insieme accelerano il processo di dimagrimento. </w:t>
      </w:r>
    </w:p>
    <w:p w14:paraId="72871276" w14:textId="4FCBF145" w:rsidR="00AC2EF8" w:rsidRPr="00552D01" w:rsidRDefault="00AC2EF8" w:rsidP="005C5A1A">
      <w:pPr>
        <w:pStyle w:val="Default"/>
        <w:numPr>
          <w:ilvl w:val="0"/>
          <w:numId w:val="6"/>
        </w:numPr>
        <w:spacing w:after="12"/>
        <w:rPr>
          <w:sz w:val="20"/>
          <w:szCs w:val="20"/>
        </w:rPr>
      </w:pPr>
      <w:r w:rsidRPr="00552D01">
        <w:rPr>
          <w:sz w:val="20"/>
          <w:szCs w:val="20"/>
        </w:rPr>
        <w:t xml:space="preserve">Una seduta dura in media 30/45 minuti oppure 65/70 minuti a seconda del programma scelto </w:t>
      </w:r>
    </w:p>
    <w:p w14:paraId="410335FB" w14:textId="77777777" w:rsidR="00AC2EF8" w:rsidRPr="00552D01" w:rsidRDefault="00AC2EF8" w:rsidP="005C5A1A">
      <w:pPr>
        <w:pStyle w:val="Default"/>
        <w:numPr>
          <w:ilvl w:val="0"/>
          <w:numId w:val="6"/>
        </w:numPr>
        <w:rPr>
          <w:sz w:val="20"/>
          <w:szCs w:val="20"/>
        </w:rPr>
      </w:pPr>
      <w:r w:rsidRPr="00552D01">
        <w:rPr>
          <w:sz w:val="20"/>
          <w:szCs w:val="20"/>
        </w:rPr>
        <w:t xml:space="preserve">Percorsi </w:t>
      </w:r>
      <w:proofErr w:type="spellStart"/>
      <w:r w:rsidRPr="00552D01">
        <w:rPr>
          <w:sz w:val="20"/>
          <w:szCs w:val="20"/>
        </w:rPr>
        <w:t>Libelslym</w:t>
      </w:r>
      <w:proofErr w:type="spellEnd"/>
      <w:r w:rsidRPr="00552D01">
        <w:rPr>
          <w:sz w:val="20"/>
          <w:szCs w:val="20"/>
        </w:rPr>
        <w:t xml:space="preserve"> fino a 20 sedute frequenza 1 o 2 volte a settimana sconto 35% </w:t>
      </w:r>
    </w:p>
    <w:p w14:paraId="2A35C710" w14:textId="1AB21908" w:rsidR="00AC2EF8" w:rsidRPr="00552D01" w:rsidRDefault="005C5A1A" w:rsidP="005C5A1A">
      <w:pPr>
        <w:pStyle w:val="Default"/>
        <w:rPr>
          <w:sz w:val="20"/>
          <w:szCs w:val="20"/>
        </w:rPr>
      </w:pPr>
      <w:r w:rsidRPr="00552D01">
        <w:rPr>
          <w:sz w:val="20"/>
          <w:szCs w:val="20"/>
        </w:rPr>
        <w:t xml:space="preserve">      </w:t>
      </w:r>
      <w:r w:rsidR="007E3942" w:rsidRPr="00552D01">
        <w:rPr>
          <w:sz w:val="20"/>
          <w:szCs w:val="20"/>
        </w:rPr>
        <w:t xml:space="preserve"> </w:t>
      </w:r>
      <w:r w:rsidR="00AC2EF8" w:rsidRPr="00552D01">
        <w:rPr>
          <w:sz w:val="20"/>
          <w:szCs w:val="20"/>
        </w:rPr>
        <w:t xml:space="preserve">Percorsi </w:t>
      </w:r>
      <w:proofErr w:type="spellStart"/>
      <w:r w:rsidR="00AC2EF8" w:rsidRPr="00552D01">
        <w:rPr>
          <w:sz w:val="20"/>
          <w:szCs w:val="20"/>
        </w:rPr>
        <w:t>Libelslym</w:t>
      </w:r>
      <w:proofErr w:type="spellEnd"/>
      <w:r w:rsidR="00AC2EF8" w:rsidRPr="00552D01">
        <w:rPr>
          <w:sz w:val="20"/>
          <w:szCs w:val="20"/>
        </w:rPr>
        <w:t xml:space="preserve"> oltre le 20 sedute frequenza 1 o 2 volte la settimana sconto 50% </w:t>
      </w:r>
    </w:p>
    <w:p w14:paraId="6C2281CF" w14:textId="090051C7" w:rsidR="00AC2EF8" w:rsidRPr="00552D01" w:rsidRDefault="00AC2EF8" w:rsidP="005C5A1A">
      <w:pPr>
        <w:pStyle w:val="Default"/>
        <w:numPr>
          <w:ilvl w:val="0"/>
          <w:numId w:val="6"/>
        </w:numPr>
        <w:spacing w:after="12"/>
        <w:rPr>
          <w:sz w:val="20"/>
          <w:szCs w:val="20"/>
        </w:rPr>
      </w:pPr>
      <w:r w:rsidRPr="00552D01">
        <w:rPr>
          <w:sz w:val="20"/>
          <w:szCs w:val="20"/>
        </w:rPr>
        <w:t>È prassi, sempre in accordo con il cliente, effettuare delle foto dell’aspetto iniziale prima di intraprendere il percorso</w:t>
      </w:r>
      <w:r w:rsidR="000B573A">
        <w:rPr>
          <w:sz w:val="20"/>
          <w:szCs w:val="20"/>
        </w:rPr>
        <w:t xml:space="preserve"> e </w:t>
      </w:r>
      <w:r w:rsidRPr="00552D01">
        <w:rPr>
          <w:sz w:val="20"/>
          <w:szCs w:val="20"/>
        </w:rPr>
        <w:t>durante, ossia periodicamente</w:t>
      </w:r>
      <w:r w:rsidR="000B573A">
        <w:rPr>
          <w:sz w:val="20"/>
          <w:szCs w:val="20"/>
        </w:rPr>
        <w:t xml:space="preserve">, </w:t>
      </w:r>
      <w:r w:rsidRPr="00552D01">
        <w:rPr>
          <w:sz w:val="20"/>
          <w:szCs w:val="20"/>
        </w:rPr>
        <w:t>per monitorare i cambiamenti e i risultati e poi</w:t>
      </w:r>
      <w:r w:rsidR="000B573A">
        <w:rPr>
          <w:sz w:val="20"/>
          <w:szCs w:val="20"/>
        </w:rPr>
        <w:t>,</w:t>
      </w:r>
      <w:r w:rsidRPr="00552D01">
        <w:rPr>
          <w:sz w:val="20"/>
          <w:szCs w:val="20"/>
        </w:rPr>
        <w:t xml:space="preserve"> a fine sedute</w:t>
      </w:r>
      <w:r w:rsidR="000B573A">
        <w:rPr>
          <w:sz w:val="20"/>
          <w:szCs w:val="20"/>
        </w:rPr>
        <w:t>,</w:t>
      </w:r>
      <w:r w:rsidRPr="00552D01">
        <w:rPr>
          <w:sz w:val="20"/>
          <w:szCs w:val="20"/>
        </w:rPr>
        <w:t xml:space="preserve"> ad obbiettivo raggiunto, per mostrare</w:t>
      </w:r>
      <w:r w:rsidR="000B573A">
        <w:rPr>
          <w:sz w:val="20"/>
          <w:szCs w:val="20"/>
        </w:rPr>
        <w:t xml:space="preserve"> così</w:t>
      </w:r>
      <w:r w:rsidRPr="00552D01">
        <w:rPr>
          <w:sz w:val="20"/>
          <w:szCs w:val="20"/>
        </w:rPr>
        <w:t xml:space="preserve"> le evidenti differenze: perdita di peso, riduzione di centimetri, modellamento del corpo e miglioramento dei tessuti. </w:t>
      </w:r>
    </w:p>
    <w:p w14:paraId="02DAC99B" w14:textId="77777777" w:rsidR="00AC2EF8" w:rsidRPr="00552D01" w:rsidRDefault="00AC2EF8" w:rsidP="005C5A1A">
      <w:pPr>
        <w:pStyle w:val="Default"/>
        <w:numPr>
          <w:ilvl w:val="0"/>
          <w:numId w:val="6"/>
        </w:numPr>
        <w:spacing w:after="12"/>
        <w:rPr>
          <w:sz w:val="20"/>
          <w:szCs w:val="20"/>
        </w:rPr>
      </w:pPr>
      <w:r w:rsidRPr="00552D01">
        <w:rPr>
          <w:sz w:val="20"/>
          <w:szCs w:val="20"/>
        </w:rPr>
        <w:t xml:space="preserve">Il percorso stabilito in sede di consulenza per il raggiungimento dell’obbiettivo deve essere eseguito con costanza e continuità, al fine di non compromettere il risultato prefissato (minimo 8 sedute ogni 30 giorni); pertanto, nel caso di eventuali disdette, le sedute vanno recuperate nella settimana in corso e/o successiva, salvo eccezioni messe in coda. </w:t>
      </w:r>
    </w:p>
    <w:p w14:paraId="1E74E5E6" w14:textId="603E71AE" w:rsidR="00AC2EF8" w:rsidRPr="006201B2" w:rsidRDefault="006201B2" w:rsidP="006201B2">
      <w:pPr>
        <w:pStyle w:val="Paragrafoelenco"/>
        <w:numPr>
          <w:ilvl w:val="0"/>
          <w:numId w:val="6"/>
        </w:numPr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6201B2">
        <w:rPr>
          <w:rFonts w:ascii="Arial" w:hAnsi="Arial" w:cs="Arial"/>
          <w:b/>
          <w:bCs/>
          <w:color w:val="000000"/>
          <w:kern w:val="0"/>
          <w:sz w:val="20"/>
          <w:szCs w:val="20"/>
        </w:rPr>
        <w:t>Disdette e modifiche appuntamenti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. </w:t>
      </w:r>
      <w:r w:rsidR="00AC2EF8" w:rsidRPr="006201B2">
        <w:rPr>
          <w:rFonts w:ascii="Arial" w:hAnsi="Arial" w:cs="Arial"/>
          <w:sz w:val="20"/>
          <w:szCs w:val="20"/>
        </w:rPr>
        <w:t xml:space="preserve">Se le disdette </w:t>
      </w:r>
      <w:r w:rsidR="00AC2EF8" w:rsidRPr="006201B2">
        <w:rPr>
          <w:rFonts w:ascii="Arial" w:hAnsi="Arial" w:cs="Arial"/>
          <w:b/>
          <w:bCs/>
          <w:sz w:val="20"/>
          <w:szCs w:val="20"/>
        </w:rPr>
        <w:t xml:space="preserve">sono recidive </w:t>
      </w:r>
      <w:r w:rsidR="00AC2EF8" w:rsidRPr="006201B2">
        <w:rPr>
          <w:rFonts w:ascii="Arial" w:hAnsi="Arial" w:cs="Arial"/>
          <w:sz w:val="20"/>
          <w:szCs w:val="20"/>
        </w:rPr>
        <w:t>(</w:t>
      </w:r>
      <w:r w:rsidR="00AC2EF8" w:rsidRPr="006201B2">
        <w:rPr>
          <w:rFonts w:ascii="Arial" w:hAnsi="Arial" w:cs="Arial"/>
          <w:b/>
          <w:bCs/>
          <w:sz w:val="20"/>
          <w:szCs w:val="20"/>
        </w:rPr>
        <w:t>ripetutamente 3 volte in un mese</w:t>
      </w:r>
      <w:r w:rsidR="00AC2EF8" w:rsidRPr="006201B2">
        <w:rPr>
          <w:rFonts w:ascii="Arial" w:hAnsi="Arial" w:cs="Arial"/>
          <w:sz w:val="20"/>
          <w:szCs w:val="20"/>
        </w:rPr>
        <w:t>) e avvengono all’ultimo momento ossia nella stessa giornata, le sedute vengono scalate e considerate come eseguite. Questo serve per responsabilizzare e spronare il cliente, invitarlo all’impegno che è fondamentale per arrivare al traguardo.</w:t>
      </w:r>
    </w:p>
    <w:p w14:paraId="07634825" w14:textId="02E87662" w:rsidR="006201B2" w:rsidRPr="00552D01" w:rsidRDefault="006201B2" w:rsidP="006201B2">
      <w:pPr>
        <w:pStyle w:val="Paragrafoelenco"/>
        <w:ind w:left="360"/>
        <w:rPr>
          <w:sz w:val="20"/>
          <w:szCs w:val="20"/>
        </w:rPr>
      </w:pPr>
      <w:r w:rsidRPr="006201B2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Disdette </w:t>
      </w:r>
      <w:r w:rsidRPr="006201B2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sedute del </w:t>
      </w:r>
      <w:r w:rsidRPr="006201B2">
        <w:rPr>
          <w:rFonts w:ascii="Arial" w:hAnsi="Arial" w:cs="Arial"/>
          <w:b/>
          <w:bCs/>
          <w:color w:val="000000"/>
          <w:kern w:val="0"/>
          <w:sz w:val="20"/>
          <w:szCs w:val="20"/>
        </w:rPr>
        <w:t>lunedì o dopo ponti/festività non accettate</w:t>
      </w:r>
      <w:r w:rsidRPr="006201B2">
        <w:rPr>
          <w:rFonts w:ascii="Arial" w:hAnsi="Arial" w:cs="Arial"/>
          <w:color w:val="000000"/>
          <w:kern w:val="0"/>
          <w:sz w:val="20"/>
          <w:szCs w:val="20"/>
        </w:rPr>
        <w:t xml:space="preserve">: creano disagi nella gestione agenda, pur comprendendo esigenze impreviste. Ogni appuntamento mancato ritarda i progressi. Comunicare cambiamenti entro venerdì (per lunedì) o 48 ore di </w:t>
      </w:r>
      <w:proofErr w:type="spellStart"/>
      <w:r w:rsidRPr="006201B2">
        <w:rPr>
          <w:rFonts w:ascii="Arial" w:hAnsi="Arial" w:cs="Arial"/>
          <w:color w:val="000000"/>
          <w:kern w:val="0"/>
          <w:sz w:val="20"/>
          <w:szCs w:val="20"/>
        </w:rPr>
        <w:t>anticipo.</w:t>
      </w:r>
      <w:proofErr w:type="spellEnd"/>
    </w:p>
    <w:p w14:paraId="05A470F1" w14:textId="77777777" w:rsidR="00AC2EF8" w:rsidRPr="00552D01" w:rsidRDefault="00AC2EF8" w:rsidP="005C5A1A">
      <w:pPr>
        <w:pStyle w:val="Default"/>
        <w:numPr>
          <w:ilvl w:val="0"/>
          <w:numId w:val="6"/>
        </w:numPr>
        <w:spacing w:after="12"/>
        <w:rPr>
          <w:sz w:val="20"/>
          <w:szCs w:val="20"/>
        </w:rPr>
      </w:pPr>
      <w:proofErr w:type="spellStart"/>
      <w:r w:rsidRPr="00552D01">
        <w:rPr>
          <w:sz w:val="20"/>
          <w:szCs w:val="20"/>
        </w:rPr>
        <w:t>Libel</w:t>
      </w:r>
      <w:proofErr w:type="spellEnd"/>
      <w:r w:rsidRPr="00552D01">
        <w:rPr>
          <w:sz w:val="20"/>
          <w:szCs w:val="20"/>
        </w:rPr>
        <w:t xml:space="preserve"> Assistance dura 3 anni. </w:t>
      </w:r>
    </w:p>
    <w:p w14:paraId="108D8381" w14:textId="77777777" w:rsidR="00AC2EF8" w:rsidRPr="002E5C33" w:rsidRDefault="00AC2EF8" w:rsidP="005C5A1A">
      <w:pPr>
        <w:pStyle w:val="Default"/>
        <w:numPr>
          <w:ilvl w:val="0"/>
          <w:numId w:val="6"/>
        </w:numPr>
        <w:spacing w:after="12"/>
        <w:rPr>
          <w:sz w:val="20"/>
          <w:szCs w:val="20"/>
          <w:u w:val="single"/>
        </w:rPr>
      </w:pPr>
      <w:r w:rsidRPr="00552D01">
        <w:rPr>
          <w:sz w:val="20"/>
          <w:szCs w:val="20"/>
        </w:rPr>
        <w:t xml:space="preserve">In caso di pagamento rateizzato, </w:t>
      </w:r>
      <w:r w:rsidRPr="002E5C33">
        <w:rPr>
          <w:b/>
          <w:bCs/>
          <w:sz w:val="20"/>
          <w:szCs w:val="20"/>
        </w:rPr>
        <w:t>la rata deve essere corrisposta a scadenza concordata</w:t>
      </w:r>
      <w:r w:rsidRPr="00552D01">
        <w:rPr>
          <w:sz w:val="20"/>
          <w:szCs w:val="20"/>
        </w:rPr>
        <w:t xml:space="preserve"> indipendentemente dalle sedute effettivamente eseguite nel periodo (in caso di pagamento tramite bonifico bancario, le coordinate sono le seguenti: BCC Pordenonese e </w:t>
      </w:r>
      <w:proofErr w:type="spellStart"/>
      <w:r w:rsidRPr="00552D01">
        <w:rPr>
          <w:sz w:val="20"/>
          <w:szCs w:val="20"/>
        </w:rPr>
        <w:t>Monsile</w:t>
      </w:r>
      <w:proofErr w:type="spellEnd"/>
      <w:r w:rsidRPr="00552D01">
        <w:rPr>
          <w:sz w:val="20"/>
          <w:szCs w:val="20"/>
        </w:rPr>
        <w:t xml:space="preserve"> – Iban: </w:t>
      </w:r>
      <w:r w:rsidRPr="002E5C33">
        <w:rPr>
          <w:sz w:val="20"/>
          <w:szCs w:val="20"/>
          <w:u w:val="single"/>
        </w:rPr>
        <w:t xml:space="preserve">IT98D0835636250000000088696; intestazione: LIBELCRI di Cheti Ciuto) </w:t>
      </w:r>
    </w:p>
    <w:p w14:paraId="1FFA96F3" w14:textId="77777777" w:rsidR="00AC2EF8" w:rsidRPr="00552D01" w:rsidRDefault="00AC2EF8" w:rsidP="005C5A1A">
      <w:pPr>
        <w:pStyle w:val="Default"/>
        <w:numPr>
          <w:ilvl w:val="0"/>
          <w:numId w:val="6"/>
        </w:numPr>
        <w:spacing w:after="12"/>
        <w:rPr>
          <w:sz w:val="20"/>
          <w:szCs w:val="20"/>
        </w:rPr>
      </w:pPr>
      <w:r w:rsidRPr="00552D01">
        <w:rPr>
          <w:sz w:val="20"/>
          <w:szCs w:val="20"/>
        </w:rPr>
        <w:t xml:space="preserve">La validità di eventuali promozioni proposte è sempre limitata e subordinata alla scadenza indicata dall’Istituto Libelcri. Tutte le promozioni e scontistiche applicate al preventivo decadono in caso di interruzione anticipata del percorso di dimagrimento da parte del cliente. </w:t>
      </w:r>
    </w:p>
    <w:p w14:paraId="6B7DACC2" w14:textId="77777777" w:rsidR="00AC2EF8" w:rsidRPr="00552D01" w:rsidRDefault="00AC2EF8" w:rsidP="005C5A1A">
      <w:pPr>
        <w:pStyle w:val="Default"/>
        <w:numPr>
          <w:ilvl w:val="0"/>
          <w:numId w:val="6"/>
        </w:numPr>
        <w:rPr>
          <w:sz w:val="20"/>
          <w:szCs w:val="20"/>
        </w:rPr>
      </w:pPr>
      <w:r w:rsidRPr="00552D01">
        <w:rPr>
          <w:sz w:val="20"/>
          <w:szCs w:val="20"/>
        </w:rPr>
        <w:t xml:space="preserve">GARANZIA: nel caso in cui pur avendo rispettato la frequenza del percorso, i consigli alimentari ed aver svolto tutti i trattamenti, non venga raggiunto l’obbiettivo prefissato, c’è la possibilità di RI-usufruire a costo zero dello stesso percorso acquistato, a condizione che: </w:t>
      </w:r>
    </w:p>
    <w:p w14:paraId="39E039AA" w14:textId="682E8B1A" w:rsidR="00AC2EF8" w:rsidRPr="00552D01" w:rsidRDefault="00AC2EF8" w:rsidP="005C5A1A">
      <w:pPr>
        <w:pStyle w:val="Default"/>
        <w:numPr>
          <w:ilvl w:val="0"/>
          <w:numId w:val="7"/>
        </w:numPr>
        <w:rPr>
          <w:sz w:val="20"/>
          <w:szCs w:val="20"/>
        </w:rPr>
      </w:pPr>
      <w:r w:rsidRPr="00552D01">
        <w:rPr>
          <w:sz w:val="20"/>
          <w:szCs w:val="20"/>
        </w:rPr>
        <w:t xml:space="preserve">*Vengano eseguite le sedute con costanza e tassative N.8 nell’arco dei 30 giorni </w:t>
      </w:r>
    </w:p>
    <w:p w14:paraId="6A110C44" w14:textId="1393B5B0" w:rsidR="00AC2EF8" w:rsidRPr="00552D01" w:rsidRDefault="00AC2EF8" w:rsidP="005C5A1A">
      <w:pPr>
        <w:pStyle w:val="Default"/>
        <w:numPr>
          <w:ilvl w:val="0"/>
          <w:numId w:val="7"/>
        </w:numPr>
        <w:rPr>
          <w:sz w:val="20"/>
          <w:szCs w:val="20"/>
        </w:rPr>
      </w:pPr>
      <w:r w:rsidRPr="00552D01">
        <w:rPr>
          <w:sz w:val="20"/>
          <w:szCs w:val="20"/>
        </w:rPr>
        <w:t xml:space="preserve">*Vengano utilizzati, se prescritti, i fitoestratti e l’autocura domiciliare </w:t>
      </w:r>
    </w:p>
    <w:p w14:paraId="2B1080EB" w14:textId="24ADE92C" w:rsidR="00AC2EF8" w:rsidRPr="00552D01" w:rsidRDefault="00AC2EF8" w:rsidP="005C5A1A">
      <w:pPr>
        <w:pStyle w:val="Default"/>
        <w:numPr>
          <w:ilvl w:val="0"/>
          <w:numId w:val="7"/>
        </w:numPr>
        <w:rPr>
          <w:sz w:val="20"/>
          <w:szCs w:val="20"/>
        </w:rPr>
      </w:pPr>
      <w:r w:rsidRPr="00552D01">
        <w:rPr>
          <w:sz w:val="20"/>
          <w:szCs w:val="20"/>
        </w:rPr>
        <w:t xml:space="preserve">*Vengano seguite alla lettera le indicazioni date in riferimento all’alimentazione </w:t>
      </w:r>
    </w:p>
    <w:p w14:paraId="1AF04887" w14:textId="7167E90C" w:rsidR="00AC2EF8" w:rsidRPr="00552D01" w:rsidRDefault="00AC2EF8" w:rsidP="005C5A1A">
      <w:pPr>
        <w:pStyle w:val="Default"/>
        <w:numPr>
          <w:ilvl w:val="0"/>
          <w:numId w:val="7"/>
        </w:numPr>
        <w:rPr>
          <w:sz w:val="20"/>
          <w:szCs w:val="20"/>
        </w:rPr>
      </w:pPr>
      <w:r w:rsidRPr="00552D01">
        <w:rPr>
          <w:sz w:val="20"/>
          <w:szCs w:val="20"/>
        </w:rPr>
        <w:t xml:space="preserve">*Venga eseguito il percorso completo: (parte </w:t>
      </w:r>
      <w:proofErr w:type="spellStart"/>
      <w:r w:rsidRPr="00552D01">
        <w:rPr>
          <w:sz w:val="20"/>
          <w:szCs w:val="20"/>
        </w:rPr>
        <w:t>infradinamica</w:t>
      </w:r>
      <w:proofErr w:type="spellEnd"/>
      <w:r w:rsidRPr="00552D01">
        <w:rPr>
          <w:sz w:val="20"/>
          <w:szCs w:val="20"/>
        </w:rPr>
        <w:t xml:space="preserve"> – trattamenti manuali – trattamenti con apparecchiature),</w:t>
      </w:r>
      <w:r w:rsidR="005C5A1A" w:rsidRPr="00552D01">
        <w:rPr>
          <w:sz w:val="20"/>
          <w:szCs w:val="20"/>
        </w:rPr>
        <w:t xml:space="preserve"> </w:t>
      </w:r>
      <w:r w:rsidRPr="00552D01">
        <w:rPr>
          <w:sz w:val="20"/>
          <w:szCs w:val="20"/>
        </w:rPr>
        <w:t>stabilito specificatamente e personalizzato dalle operatrici.</w:t>
      </w:r>
    </w:p>
    <w:p w14:paraId="0F0AC34E" w14:textId="65E7480B" w:rsidR="005C5A1A" w:rsidRPr="00552D01" w:rsidRDefault="005C5A1A" w:rsidP="005C5A1A">
      <w:pPr>
        <w:pStyle w:val="Default"/>
        <w:rPr>
          <w:sz w:val="20"/>
          <w:szCs w:val="20"/>
        </w:rPr>
      </w:pPr>
      <w:r w:rsidRPr="00552D01">
        <w:rPr>
          <w:sz w:val="20"/>
          <w:szCs w:val="20"/>
        </w:rPr>
        <w:t xml:space="preserve">       </w:t>
      </w:r>
    </w:p>
    <w:p w14:paraId="757BC42D" w14:textId="77777777" w:rsidR="00AC2EF8" w:rsidRPr="00552D01" w:rsidRDefault="00AC2EF8" w:rsidP="00AC2EF8">
      <w:pPr>
        <w:pStyle w:val="Default"/>
        <w:rPr>
          <w:sz w:val="20"/>
          <w:szCs w:val="20"/>
        </w:rPr>
      </w:pPr>
    </w:p>
    <w:p w14:paraId="0F1B1BB1" w14:textId="11262E3A" w:rsidR="00AC2EF8" w:rsidRPr="00552D01" w:rsidRDefault="00AC2EF8" w:rsidP="00AC2EF8">
      <w:pPr>
        <w:pStyle w:val="Default"/>
        <w:rPr>
          <w:sz w:val="20"/>
          <w:szCs w:val="20"/>
        </w:rPr>
      </w:pPr>
      <w:r w:rsidRPr="00552D01">
        <w:rPr>
          <w:sz w:val="20"/>
          <w:szCs w:val="20"/>
        </w:rPr>
        <w:t>Pramaggiore, ___________</w:t>
      </w:r>
      <w:r w:rsidR="000913EC">
        <w:rPr>
          <w:sz w:val="20"/>
          <w:szCs w:val="20"/>
        </w:rPr>
        <w:t>_____</w:t>
      </w:r>
      <w:r w:rsidRPr="00552D01">
        <w:rPr>
          <w:sz w:val="20"/>
          <w:szCs w:val="20"/>
        </w:rPr>
        <w:t xml:space="preserve"> </w:t>
      </w:r>
    </w:p>
    <w:p w14:paraId="38F881D5" w14:textId="77777777" w:rsidR="00AC2EF8" w:rsidRPr="00552D01" w:rsidRDefault="00AC2EF8" w:rsidP="00AC2EF8">
      <w:pPr>
        <w:pStyle w:val="Default"/>
        <w:rPr>
          <w:sz w:val="20"/>
          <w:szCs w:val="20"/>
        </w:rPr>
      </w:pPr>
    </w:p>
    <w:p w14:paraId="51887F32" w14:textId="77777777" w:rsidR="005C5A1A" w:rsidRPr="00552D01" w:rsidRDefault="005C5A1A" w:rsidP="00AC2EF8">
      <w:pPr>
        <w:pStyle w:val="Default"/>
        <w:rPr>
          <w:sz w:val="20"/>
          <w:szCs w:val="20"/>
        </w:rPr>
      </w:pPr>
    </w:p>
    <w:p w14:paraId="1E021511" w14:textId="6B6112AC" w:rsidR="00AC2EF8" w:rsidRPr="00552D01" w:rsidRDefault="000913EC" w:rsidP="00AC2EF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AC2EF8" w:rsidRPr="00552D01">
        <w:rPr>
          <w:sz w:val="20"/>
          <w:szCs w:val="20"/>
        </w:rPr>
        <w:t xml:space="preserve">Libelcri di Ciuto Cheti                                                               </w:t>
      </w:r>
      <w:r w:rsidR="00552D01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                </w:t>
      </w:r>
      <w:r w:rsidR="00552D01">
        <w:rPr>
          <w:sz w:val="20"/>
          <w:szCs w:val="20"/>
        </w:rPr>
        <w:t xml:space="preserve"> </w:t>
      </w:r>
      <w:r w:rsidR="00AC2EF8" w:rsidRPr="00552D01">
        <w:rPr>
          <w:sz w:val="20"/>
          <w:szCs w:val="20"/>
        </w:rPr>
        <w:t xml:space="preserve">Per presa visione (Cliente) </w:t>
      </w:r>
    </w:p>
    <w:p w14:paraId="50EEF6C1" w14:textId="610C5EFA" w:rsidR="00AC2EF8" w:rsidRPr="00552D01" w:rsidRDefault="000913EC" w:rsidP="00AC2EF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</w:t>
      </w:r>
      <w:r w:rsidR="00AC2EF8" w:rsidRPr="00552D01">
        <w:rPr>
          <w:sz w:val="20"/>
          <w:szCs w:val="20"/>
        </w:rPr>
        <w:t xml:space="preserve">_____________________                                            </w:t>
      </w:r>
      <w:r w:rsidR="00552D01" w:rsidRPr="00552D01">
        <w:rPr>
          <w:sz w:val="20"/>
          <w:szCs w:val="20"/>
        </w:rPr>
        <w:t xml:space="preserve">             </w:t>
      </w:r>
      <w:r w:rsidR="00AC2EF8" w:rsidRPr="00552D01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       </w:t>
      </w:r>
      <w:r w:rsidR="00AC2EF8" w:rsidRPr="00552D01">
        <w:rPr>
          <w:sz w:val="20"/>
          <w:szCs w:val="20"/>
        </w:rPr>
        <w:t xml:space="preserve">__________________________ </w:t>
      </w:r>
    </w:p>
    <w:p w14:paraId="2F515E94" w14:textId="77777777" w:rsidR="00552D01" w:rsidRPr="00552D01" w:rsidRDefault="00552D01" w:rsidP="00552D01">
      <w:pPr>
        <w:rPr>
          <w:rFonts w:ascii="Arial" w:hAnsi="Arial" w:cs="Arial"/>
          <w:sz w:val="20"/>
          <w:szCs w:val="20"/>
        </w:rPr>
      </w:pPr>
    </w:p>
    <w:p w14:paraId="3EF3BF61" w14:textId="4EE7D7DF" w:rsidR="00F8163F" w:rsidRPr="00552D01" w:rsidRDefault="00AC2EF8" w:rsidP="00552D01">
      <w:pPr>
        <w:jc w:val="center"/>
        <w:rPr>
          <w:rFonts w:ascii="Arial" w:hAnsi="Arial" w:cs="Arial"/>
          <w:sz w:val="20"/>
          <w:szCs w:val="20"/>
          <w:u w:val="single"/>
        </w:rPr>
      </w:pPr>
      <w:r w:rsidRPr="00552D01">
        <w:rPr>
          <w:rFonts w:ascii="Arial" w:hAnsi="Arial" w:cs="Arial"/>
          <w:sz w:val="20"/>
          <w:szCs w:val="20"/>
          <w:u w:val="single"/>
        </w:rPr>
        <w:t>Il percorso preventivato ha sempre validità 1 mese dalla data di proposta.</w:t>
      </w:r>
    </w:p>
    <w:sectPr w:rsidR="00F8163F" w:rsidRPr="00552D01" w:rsidSect="00AC2E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BA25C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1FED4B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8A0CCC"/>
    <w:multiLevelType w:val="hybridMultilevel"/>
    <w:tmpl w:val="39664CD8"/>
    <w:lvl w:ilvl="0" w:tplc="8D94FE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52EA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B973366"/>
    <w:multiLevelType w:val="hybridMultilevel"/>
    <w:tmpl w:val="186685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8D94FEC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71C28"/>
    <w:multiLevelType w:val="hybridMultilevel"/>
    <w:tmpl w:val="8B48ED18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D94FEC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3305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906305C"/>
    <w:multiLevelType w:val="hybridMultilevel"/>
    <w:tmpl w:val="8B4EA9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8D94FEC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087432">
    <w:abstractNumId w:val="0"/>
  </w:num>
  <w:num w:numId="2" w16cid:durableId="459307584">
    <w:abstractNumId w:val="1"/>
  </w:num>
  <w:num w:numId="3" w16cid:durableId="1015882856">
    <w:abstractNumId w:val="3"/>
  </w:num>
  <w:num w:numId="4" w16cid:durableId="1486121790">
    <w:abstractNumId w:val="6"/>
  </w:num>
  <w:num w:numId="5" w16cid:durableId="1177694679">
    <w:abstractNumId w:val="4"/>
  </w:num>
  <w:num w:numId="6" w16cid:durableId="487988782">
    <w:abstractNumId w:val="7"/>
  </w:num>
  <w:num w:numId="7" w16cid:durableId="1929844987">
    <w:abstractNumId w:val="2"/>
  </w:num>
  <w:num w:numId="8" w16cid:durableId="1543009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F8"/>
    <w:rsid w:val="000913EC"/>
    <w:rsid w:val="000B573A"/>
    <w:rsid w:val="002E5C33"/>
    <w:rsid w:val="00552D01"/>
    <w:rsid w:val="005C5A1A"/>
    <w:rsid w:val="005D1496"/>
    <w:rsid w:val="006201B2"/>
    <w:rsid w:val="00676A89"/>
    <w:rsid w:val="007E3942"/>
    <w:rsid w:val="00807677"/>
    <w:rsid w:val="008C6CED"/>
    <w:rsid w:val="00944E55"/>
    <w:rsid w:val="00AC2EF8"/>
    <w:rsid w:val="00BB254C"/>
    <w:rsid w:val="00C07613"/>
    <w:rsid w:val="00C67BFF"/>
    <w:rsid w:val="00F8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351F"/>
  <w15:chartTrackingRefBased/>
  <w15:docId w15:val="{50D7364C-5AB9-4ED8-AF90-4FDFE64E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C2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2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2E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2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2E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2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2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2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2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2E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2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2E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2EF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2EF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2E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2E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2E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2E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C2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C2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2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2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C2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2E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C2E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C2EF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2E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2EF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C2EF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C2E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libel cri</dc:creator>
  <cp:keywords/>
  <dc:description/>
  <cp:lastModifiedBy>Cheti Ciuto</cp:lastModifiedBy>
  <cp:revision>10</cp:revision>
  <cp:lastPrinted>2025-10-08T13:13:00Z</cp:lastPrinted>
  <dcterms:created xsi:type="dcterms:W3CDTF">2025-10-08T12:50:00Z</dcterms:created>
  <dcterms:modified xsi:type="dcterms:W3CDTF">2026-01-13T13:23:00Z</dcterms:modified>
</cp:coreProperties>
</file>